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yd="http://volga.yandex.com/schemas/document/model" xmlns:mc="http://schemas.openxmlformats.org/markup-compatibility/2006" w:conformance="transitional" mc:Ignorable="vyd">
  <w:background/>
  <w:body vyd:_id="vyd:00000000000001">
    <w:p w:rsidR="00813C27" w:rsidRDefault="00813C27" w:rsidP="00813C27" vyd:_id="vyd:0000000000003y">
      <w:pPr>
        <w:jc w:val="end"/>
        <w:rPr>
          <w:sz w:val="28"/>
          <w:szCs w:val="28"/>
        </w:rPr>
      </w:pPr>
    </w:p>
    <w:p w:rsidR="00813C27" w:rsidRDefault="00813C27" w:rsidP="00813C27" vyd:_id="vyd:0000000000003t">
      <w:pPr>
        <w:jc w:val="end"/>
        <w:rPr>
          <w:sz w:val="28"/>
          <w:szCs w:val="28"/>
        </w:rPr>
      </w:pPr>
      <w:r>
        <w:t vyd:_id="vyd:0000000000003x" xml:space="preserve">                                                                               </w:t>
      </w:r>
      <w:r>
        <w:t vyd:_id="vyd:0000000000003w" xml:space="preserve">                </w:t>
      </w:r>
      <w:r>
        <w:t vyd:_id="vyd:0000000000003v" xml:space="preserve">  </w:t>
      </w:r>
      <w:r>
        <w:rPr>
          <w:sz w:val="28"/>
          <w:szCs w:val="28"/>
        </w:rPr>
        <w:t vyd:_id="vyd:0000000000003u">УТВЕРЖДАЮ</w:t>
      </w:r>
    </w:p>
    <w:p w:rsidR="00813C27" w:rsidRPr="00AC75B1" w:rsidRDefault="00813C27" w:rsidP="00813C27" vyd:_id="vyd:0000000000003q">
      <w:pPr>
        <w:ind w:firstLine="708"/>
        <w:jc w:val="end"/>
      </w:pPr>
      <w:r>
        <w:rPr>
          <w:sz w:val="28"/>
          <w:szCs w:val="28"/>
        </w:rPr>
        <w:t vyd:_id="vyd:0000000000003s" xml:space="preserve">                                                                                             </w:t>
      </w:r>
      <w:r>
        <w:t vyd:_id="vyd:0000000000003r" xml:space="preserve">        </w:t>
      </w:r>
    </w:p>
    <w:p w:rsidR="00813C27" w:rsidRPr="00AC75B1" w:rsidRDefault="00813C27" w:rsidP="00813C27" vyd:_id="vyd:0000000000003n">
      <w:pPr>
        <w:jc w:val="end"/>
      </w:pPr>
      <w:r>
        <w:t vyd:_id="vyd:0000000000003p" xml:space="preserve">                                                               Начальник РОО______________ </w:t>
      </w:r>
      <w:r>
        <w:t vyd:_id="vyd:0000000000003o">Н.В.Стародубцева</w:t>
      </w:r>
    </w:p>
    <w:p w:rsidR="00813C27" w:rsidRPr="00AC75B1" w:rsidRDefault="00813C27" w:rsidP="00813C27" vyd:_id="vyd:0000000000003m"/>
    <w:p w:rsidR="00813C27" w:rsidRDefault="00813C27" w:rsidP="00813C27" vyd:_id="vyd:0000000000003i">
      <w:pPr>
        <w:jc w:val="end"/>
        <w:rPr>
          <w:b w:val="1"/>
        </w:rPr>
      </w:pPr>
      <w:bookmarkStart w:id="0" w:name="_GoBack" vyd:_id="vyd:0000000000003l"/>
      <w:bookmarkEnd w:id="0"/>
      <w:r>
        <w:rPr>
          <w:u w:val="single"/>
          <w:b w:val="1"/>
        </w:rPr>
        <w:t vyd:_id="vyd:0000000000003k">Дата и время проведения:</w:t>
      </w:r>
      <w:r>
        <w:rPr>
          <w:b w:val="1"/>
        </w:rPr>
        <w:t vyd:_id="vyd:0000000000003j" xml:space="preserve"> </w:t>
      </w:r>
    </w:p>
    <w:p w:rsidR="00813C27" w:rsidRDefault="00D413B4" w:rsidP="00813C27" vyd:_id="vyd:00000000000035">
      <w:pPr>
        <w:jc w:val="end"/>
        <w:rPr>
          <w:u w:val="single"/>
          <w:b w:val="1"/>
        </w:rPr>
      </w:pPr>
      <w:r>
        <w:rPr>
          <w:u w:val="single"/>
          <w:b w:val="1"/>
        </w:rPr>
        <w:t vyd:_id="vyd:0000000000003h">13.02</w:t>
      </w:r>
      <w:r>
        <w:rPr>
          <w:u w:val="single"/>
          <w:b w:val="1"/>
        </w:rPr>
        <w:t vyd:_id="vyd:0000000000003g">.202</w:t>
      </w:r>
      <w:r>
        <w:rPr>
          <w:u w:val="single"/>
          <w:b w:val="1"/>
        </w:rPr>
        <w:t vyd:_id="vyd:0000000000003f">6</w:t>
      </w:r>
      <w:r>
        <w:rPr>
          <w:u w:val="single"/>
          <w:b w:val="1"/>
        </w:rPr>
        <w:t vyd:_id="vyd:0000000000003e">г.</w:t>
      </w:r>
      <w:r>
        <w:rPr>
          <w:u w:val="single"/>
          <w:b w:val="1"/>
        </w:rPr>
        <w:t vyd:_id="vyd:0000000000003d" xml:space="preserve"> </w:t>
      </w:r>
      <w:r>
        <w:rPr>
          <w:u w:val="single"/>
          <w:b w:val="1"/>
        </w:rPr>
        <w:t vyd:_id="vyd:0000000000003c">1</w:t>
      </w:r>
      <w:r>
        <w:rPr>
          <w:u w:val="single"/>
          <w:b w:val="1"/>
        </w:rPr>
        <w:t vyd:_id="vyd:0000000000003b">0</w:t>
      </w:r>
      <w:r>
        <w:rPr>
          <w:u w:val="single"/>
          <w:b w:val="1"/>
        </w:rPr>
        <w:t vyd:_id="vyd:0000000000003a">.</w:t>
      </w:r>
      <w:r>
        <w:rPr>
          <w:u w:val="single"/>
          <w:b w:val="1"/>
        </w:rPr>
        <w:t vyd:_id="vyd:00000000000039">0</w:t>
      </w:r>
      <w:r>
        <w:rPr>
          <w:u w:val="single"/>
          <w:b w:val="1"/>
        </w:rPr>
        <w:t vyd:_id="vyd:00000000000038">0.-1</w:t>
      </w:r>
      <w:r>
        <w:rPr>
          <w:u w:val="single"/>
          <w:b w:val="1"/>
        </w:rPr>
        <w:t vyd:_id="vyd:00000000000037">3</w:t>
      </w:r>
      <w:r>
        <w:rPr>
          <w:u w:val="single"/>
          <w:b w:val="1"/>
        </w:rPr>
        <w:t vyd:_id="vyd:00000000000036">-00</w:t>
      </w:r>
    </w:p>
    <w:p w:rsidR="00813C27" w:rsidRPr="00813C27" w:rsidRDefault="00813C27" w:rsidP="00813C27" vyd:_id="vyd:00000000000030">
      <w:pPr>
        <w:ind w:start="-567"/>
        <w:jc w:val="end"/>
        <w:rPr>
          <w:sz w:val="18"/>
          <w:b w:val="1"/>
          <w:szCs w:val="18"/>
        </w:rPr>
      </w:pPr>
      <w:r>
        <w:rPr>
          <w:sz w:val="18"/>
          <w:b w:val="1"/>
          <w:szCs w:val="18"/>
        </w:rPr>
        <w:t vyd:_id="vyd:00000000000034">МОБУ «</w:t>
      </w:r>
      <w:r>
        <w:rPr>
          <w:sz w:val="18"/>
          <w:b w:val="1"/>
          <w:szCs w:val="18"/>
        </w:rPr>
        <w:t vyd:_id="vyd:00000000000033">Новосергиевская</w:t>
      </w:r>
      <w:r>
        <w:rPr>
          <w:sz w:val="18"/>
          <w:b w:val="1"/>
          <w:szCs w:val="18"/>
        </w:rPr>
        <w:t vyd:_id="vyd:00000000000032" xml:space="preserve"> СОШ № </w:t>
      </w:r>
      <w:r>
        <w:rPr>
          <w:sz w:val="18"/>
          <w:b w:val="1"/>
          <w:szCs w:val="18"/>
        </w:rPr>
        <w:t vyd:_id="vyd:00000000000031">2»</w:t>
      </w:r>
    </w:p>
    <w:p w:rsidR="00813C27" w:rsidRDefault="00813C27" w:rsidP="00813C27" vyd:_id="vyd:0000000000002z">
      <w:pPr>
        <w:jc w:val="end"/>
        <w:rPr>
          <w:u w:val="single"/>
          <w:b w:val="1"/>
        </w:rPr>
      </w:pPr>
    </w:p>
    <w:p w:rsidR="000F5081" w:rsidRDefault="00813C27" w:rsidP="00813C27" vyd:_id="vyd:0000000000002x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0000000000002y" xml:space="preserve">План   </w:t>
      </w:r>
    </w:p>
    <w:p w:rsidR="000F5081" w:rsidRPr="00F41DFD" w:rsidRDefault="00813C27" w:rsidP="00F41DFD" vyd:_id="vyd:0000000000002n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0000000000002w">заседания практического семинара учителей</w:t>
      </w:r>
      <w:r>
        <w:rPr>
          <w:sz w:val="28"/>
          <w:b w:val="1"/>
          <w:szCs w:val="28"/>
        </w:rPr>
        <w:t vyd:_id="vyd:0000000000002v" xml:space="preserve"> </w:t>
      </w:r>
      <w:r>
        <w:rPr>
          <w:sz w:val="28"/>
          <w:b w:val="1"/>
          <w:szCs w:val="28"/>
        </w:rPr>
        <w:t vyd:_id="vyd:0000000000002u" xml:space="preserve">химии, биологии </w:t>
      </w:r>
      <w:r>
        <w:rPr>
          <w:sz w:val="28"/>
          <w:b w:val="1"/>
          <w:szCs w:val="28"/>
        </w:rPr>
        <w:t vyd:_id="vyd:0000000000002t">«</w:t>
      </w:r>
      <w:r>
        <w:rPr>
          <w:sz w:val="28"/>
          <w:b w:val="1"/>
          <w:bCs w:val="1"/>
          <w:szCs w:val="28"/>
        </w:rPr>
        <w:t vyd:_id="vyd:0000000000002s">Методическая мастерская «Есть проблемы</w:t>
      </w:r>
      <w:r>
        <w:rPr>
          <w:sz w:val="28"/>
          <w:b w:val="1"/>
          <w:bCs w:val="1"/>
          <w:szCs w:val="28"/>
        </w:rPr>
        <w:t vyd:_id="vyd:0000000000002r" xml:space="preserve"> </w:t>
      </w:r>
      <w:r>
        <w:rPr>
          <w:sz w:val="28"/>
          <w:b w:val="1"/>
          <w:bCs w:val="1"/>
          <w:szCs w:val="28"/>
        </w:rPr>
        <w:t vyd:_id="vyd:0000000000002q">-</w:t>
      </w:r>
      <w:r>
        <w:rPr>
          <w:sz w:val="28"/>
          <w:b w:val="1"/>
          <w:bCs w:val="1"/>
          <w:szCs w:val="28"/>
        </w:rPr>
        <w:t vyd:_id="vyd:0000000000002p" xml:space="preserve"> </w:t>
      </w:r>
      <w:r>
        <w:rPr>
          <w:sz w:val="28"/>
          <w:b w:val="1"/>
          <w:bCs w:val="1"/>
          <w:szCs w:val="28"/>
        </w:rPr>
        <w:t vyd:_id="vyd:0000000000002o">нет проблем».</w:t>
      </w:r>
    </w:p>
    <w:p w:rsidR="000F5081" w:rsidRPr="00F41DFD" w:rsidRDefault="000F5081" w:rsidP="00F41DFD" vyd:_id="vyd:0000000000002l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0000000000002m">«Использование оборудования «Точка роста» на уроках биологии и химии»</w:t>
      </w:r>
    </w:p>
    <w:p w:rsidR="00813C27" w:rsidRDefault="00813C27" w:rsidP="00813C27" vyd:_id="vyd:0000000000002j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0000000000002k">Повестка дня:</w:t>
      </w:r>
    </w:p>
    <w:p w:rsidR="00854917" w:rsidRDefault="00854917" w:rsidP="00854917" vyd:_id="vyd:0000000000002i">
      <w:pPr>
        <w:ind w:start="-567"/>
        <w:rPr>
          <w:sz w:val="26"/>
          <w:b w:val="1"/>
          <w:szCs w:val="26"/>
        </w:rPr>
      </w:pPr>
    </w:p>
    <w:p w:rsidR="00813C27" w:rsidRPr="00E22E09" w:rsidRDefault="00E22E09" w:rsidP="00E22E09" vyd:_id="vyd:0000000000002c">
      <w:pPr>
        <w:rPr>
          <w:sz w:val="28"/>
          <w:u w:val="single"/>
          <w:b w:val="1"/>
          <w:szCs w:val="28"/>
        </w:rPr>
      </w:pPr>
      <w:r>
        <w:rPr>
          <w:sz w:val="28"/>
          <w:color w:val="000000"/>
          <w:u w:val="single"/>
          <w:b w:val="1"/>
          <w:szCs w:val="28"/>
        </w:rPr>
        <w:t vyd:_id="vyd:0000000000002h">1.</w:t>
      </w:r>
      <w:r>
        <w:rPr>
          <w:sz w:val="28"/>
          <w:color w:val="000000"/>
          <w:u w:val="single"/>
          <w:b w:val="1"/>
          <w:szCs w:val="28"/>
        </w:rPr>
        <w:t vyd:_id="vyd:0000000000002g">10.</w:t>
      </w:r>
      <w:r>
        <w:rPr>
          <w:sz w:val="28"/>
          <w:color w:val="000000"/>
          <w:u w:val="single"/>
          <w:b w:val="1"/>
          <w:szCs w:val="28"/>
        </w:rPr>
        <w:t vyd:_id="vyd:0000000000002f">00-10.3</w:t>
      </w:r>
      <w:r>
        <w:rPr>
          <w:sz w:val="28"/>
          <w:color w:val="000000"/>
          <w:u w:val="single"/>
          <w:b w:val="1"/>
          <w:szCs w:val="28"/>
        </w:rPr>
        <w:t vyd:_id="vyd:0000000000002e">0</w:t>
      </w:r>
      <w:r>
        <w:rPr>
          <w:sz w:val="28"/>
          <w:u w:val="single"/>
          <w:b w:val="1"/>
          <w:szCs w:val="28"/>
        </w:rPr>
        <w:t vyd:_id="vyd:0000000000002d" xml:space="preserve">     </w:t>
      </w:r>
    </w:p>
    <w:p w:rsidR="000F5081" w:rsidRDefault="000F5081" w:rsidP="000F5081" vyd:_id="vyd:00000000000026">
      <w:pPr>
        <w:rPr>
          <w:sz w:val="28"/>
          <w:b w:val="1"/>
          <w:szCs w:val="28"/>
        </w:rPr>
      </w:pPr>
      <w:r>
        <w:rPr>
          <w:sz w:val="28"/>
          <w:szCs w:val="28"/>
        </w:rPr>
        <w:t vyd:_id="vyd:0000000000002b">1.</w:t>
      </w:r>
      <w:r>
        <w:rPr>
          <w:sz w:val="28"/>
          <w:b w:val="1"/>
          <w:szCs w:val="28"/>
        </w:rPr>
        <w:t vyd:_id="vyd:0000000000002a" xml:space="preserve"> </w:t>
      </w:r>
      <w:r>
        <w:rPr>
          <w:sz w:val="28"/>
          <w:b w:val="1"/>
          <w:szCs w:val="28"/>
        </w:rPr>
        <w:t vyd:_id="vyd:00000000000029" xml:space="preserve">Интегрированный </w:t>
      </w:r>
      <w:r>
        <w:rPr>
          <w:sz w:val="28"/>
          <w:b w:val="1"/>
          <w:szCs w:val="28"/>
        </w:rPr>
        <w:t vyd:_id="vyd:00000000000028">урок  химии</w:t>
      </w:r>
      <w:r>
        <w:rPr>
          <w:sz w:val="28"/>
          <w:b w:val="1"/>
          <w:szCs w:val="28"/>
        </w:rPr>
        <w:t vyd:_id="vyd:00000000000027" xml:space="preserve"> и математики «Растворы. Массовая доля вещества в растворе»</w:t>
      </w:r>
    </w:p>
    <w:p w:rsidR="00E07797" w:rsidRDefault="000F5081" w:rsidP="00E07797" vyd:_id="vyd:00000000000023">
      <w:pPr>
        <w:ind w:start="-567"/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25">Никишова Т.В., учитель химии</w:t>
      </w:r>
      <w:r>
        <w:rPr>
          <w:sz w:val="24"/>
          <w:b w:val="1"/>
          <w:szCs w:val="24"/>
        </w:rPr>
        <w:t vyd:_id="vyd:00000000000024" xml:space="preserve">, </w:t>
      </w:r>
    </w:p>
    <w:p w:rsidR="00E07797" w:rsidRPr="00813C27" w:rsidRDefault="000F5081" w:rsidP="00E07797" vyd:_id="vyd:00000000000020">
      <w:pPr>
        <w:ind w:start="-567"/>
        <w:jc w:val="end"/>
        <w:rPr>
          <w:sz w:val="18"/>
          <w:b w:val="1"/>
          <w:szCs w:val="18"/>
        </w:rPr>
      </w:pPr>
      <w:r>
        <w:rPr>
          <w:sz w:val="24"/>
          <w:b w:val="1"/>
          <w:szCs w:val="24"/>
        </w:rPr>
        <w:t vyd:_id="vyd:00000000000022" xml:space="preserve"> </w:t>
      </w:r>
      <w:r>
        <w:rPr>
          <w:sz w:val="24"/>
          <w:b w:val="1"/>
          <w:szCs w:val="24"/>
        </w:rPr>
        <w:t vyd:_id="vyd:00000000000021" xml:space="preserve">Коршунова Н.В., учитель математики </w:t>
      </w:r>
    </w:p>
    <w:p w:rsidR="00E07797" w:rsidRDefault="000F5081" w:rsidP="000F5081" vyd:_id="vyd:0000000000001u">
      <w:pPr>
        <w:ind w:start="-567"/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1z">МОБУ «</w:t>
      </w:r>
      <w:r>
        <w:rPr>
          <w:sz w:val="24"/>
          <w:b w:val="1"/>
          <w:szCs w:val="24"/>
        </w:rPr>
        <w:t vyd:_id="vyd:0000000000001y">Новосергиевская</w:t>
      </w:r>
      <w:r>
        <w:rPr>
          <w:sz w:val="24"/>
          <w:b w:val="1"/>
          <w:szCs w:val="24"/>
        </w:rPr>
        <w:t vyd:_id="vyd:0000000000001x" xml:space="preserve"> СОШ № 2»</w:t>
      </w:r>
      <w:r>
        <w:rPr>
          <w:sz w:val="24"/>
          <w:b w:val="1"/>
          <w:szCs w:val="24"/>
        </w:rPr>
        <w:t vyd:_id="vyd:0000000000001w">,</w:t>
      </w:r>
      <w:r>
        <w:rPr>
          <w:sz w:val="24"/>
          <w:b w:val="1"/>
          <w:szCs w:val="24"/>
        </w:rPr>
        <w:t vyd:_id="vyd:0000000000001v" xml:space="preserve"> </w:t>
      </w:r>
    </w:p>
    <w:p w:rsidR="000F5081" w:rsidRDefault="000F5081" w:rsidP="000F5081" vyd:_id="vyd:0000000000001t">
      <w:pPr>
        <w:jc w:val="end"/>
        <w:rPr>
          <w:sz w:val="28"/>
          <w:b w:val="1"/>
          <w:szCs w:val="28"/>
        </w:rPr>
      </w:pPr>
    </w:p>
    <w:p w:rsidR="000A7026" w:rsidRPr="000A7026" w:rsidRDefault="000A7026" w:rsidP="000F5081" vyd:_id="vyd:0000000000001q">
      <w:pPr>
        <w:rPr>
          <w:sz w:val="28"/>
          <w:u w:val="single"/>
          <w:b w:val="1"/>
          <w:szCs w:val="28"/>
        </w:rPr>
      </w:pPr>
      <w:r>
        <w:rPr>
          <w:sz w:val="28"/>
          <w:u w:val="single"/>
          <w:b w:val="1"/>
          <w:szCs w:val="28"/>
        </w:rPr>
        <w:t vyd:_id="vyd:0000000000001s">10.40.-12.3</w:t>
      </w:r>
      <w:r>
        <w:rPr>
          <w:sz w:val="28"/>
          <w:u w:val="single"/>
          <w:b w:val="1"/>
          <w:szCs w:val="28"/>
        </w:rPr>
        <w:t vyd:_id="vyd:0000000000001r">0.</w:t>
      </w:r>
    </w:p>
    <w:p w:rsidR="000F5081" w:rsidRPr="000F5081" w:rsidRDefault="000F5081" w:rsidP="000F5081" vyd:_id="vyd:0000000000001n">
      <w:pPr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0000000000001p">2.</w:t>
      </w:r>
      <w:r>
        <w:rPr>
          <w:sz w:val="28"/>
          <w:b w:val="1"/>
          <w:szCs w:val="28"/>
        </w:rPr>
        <w:t vyd:_id="vyd:0000000000001o" xml:space="preserve"> «Использование оборудования «Точка роста» на уроках биологии</w:t>
      </w:r>
    </w:p>
    <w:p w:rsidR="00E07797" w:rsidRDefault="00E07797" w:rsidP="00813C27" vyd:_id="vyd:0000000000001l">
      <w:pPr>
        <w:spacing w:after="240"/>
      </w:pPr>
      <w:r>
        <w:t vyd:_id="vyd:mlon7g9yzk7ar1" xml:space="preserve">это ссылка на выступление СОКОЛОВОЙ О.А. </w:t>
        <w:t vyd:_id="vyd:mlon7g9xpotiwd" xml:space="preserve"> </w:t>
      </w:r>
      <w:r>
        <w:fldChar w:fldCharType="begin" vyd:_id="vyd:mlon7g9uwbb7kb"/>
      </w:r>
      <w:r>
        <w:instrText>HYPERLINK "https://disk.yandex.ru/i/GpJ131PkKyo-zQ"</w:instrText>
      </w:r>
      <w:r>
        <w:fldChar w:fldCharType="separate"/>
      </w:r>
      <w:r>
        <w:rPr>
          <w:rStyle w:val="Hyperlink"/>
        </w:rPr>
        <w:t vyd:_id="vyd:mlon7g9viho1t1">https://disk.yandex.ru/i/GpJ131PkKyo-zQ</w:t>
      </w:r>
      <w:r>
        <w:fldChar w:fldCharType="end" vyd:_id="vyd:mlon7g9uwbb7kb-end"/>
      </w:r>
    </w:p>
    <w:p w:rsidR="00E07797" w:rsidRDefault="00E07797" w:rsidP="00813C27" vyd:_id="vyd:mlon7g9lj85da8">
      <w:pPr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1m">Соколова О.А., учитель биологии</w:t>
      </w:r>
    </w:p>
    <w:p w:rsidR="00E22E09" w:rsidRDefault="00E07797" w:rsidP="00813C27" vyd:_id="vyd:0000000000001g">
      <w:pPr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1k" xml:space="preserve"> МОБУ «</w:t>
      </w:r>
      <w:r>
        <w:rPr>
          <w:sz w:val="24"/>
          <w:b w:val="1"/>
          <w:szCs w:val="24"/>
        </w:rPr>
        <w:t vyd:_id="vyd:0000000000001j">Новосергиевская</w:t>
      </w:r>
      <w:r>
        <w:rPr>
          <w:sz w:val="24"/>
          <w:b w:val="1"/>
          <w:szCs w:val="24"/>
        </w:rPr>
        <w:t vyd:_id="vyd:0000000000001i" xml:space="preserve"> СОШ № 2»</w:t>
      </w:r>
      <w:r>
        <w:rPr>
          <w:sz w:val="24"/>
          <w:b w:val="1"/>
          <w:szCs w:val="24"/>
        </w:rPr>
        <w:t vyd:_id="vyd:0000000000001h">.</w:t>
      </w:r>
    </w:p>
    <w:p w:rsidR="00564EA6" w:rsidRPr="00E07797" w:rsidRDefault="00564EA6" w:rsidP="00813C27" vyd:_id="vyd:0000000000001f">
      <w:pPr>
        <w:jc w:val="end"/>
        <w:rPr>
          <w:sz w:val="24"/>
          <w:b w:val="1"/>
          <w:szCs w:val="24"/>
        </w:rPr>
      </w:pPr>
    </w:p>
    <w:p w:rsidR="00E07797" w:rsidRPr="00047045" w:rsidRDefault="00564EA6" w:rsidP="00047045" vyd:_id="vyd:0000000000001b">
      <w:pPr>
        <w:pStyle w:val="a7"/>
        <w:rPr>
          <w:rFonts w:ascii="Times New Roman" w:hAnsi="Times New Roman" w:cs="Times New Roman"/>
          <w:sz w:val="28"/>
          <w:b w:val="1"/>
          <w:szCs w:val="28"/>
        </w:rPr>
      </w:pPr>
      <w:r>
        <w:rPr>
          <w:rFonts w:ascii="Times New Roman" w:hAnsi="Times New Roman" w:cs="Times New Roman"/>
          <w:sz w:val="28"/>
          <w:b w:val="1"/>
          <w:szCs w:val="28"/>
        </w:rPr>
        <w:t vyd:_id="vyd:0000000000001e">3</w:t>
      </w:r>
      <w:r>
        <w:rPr>
          <w:rFonts w:ascii="Times New Roman" w:hAnsi="Times New Roman" w:cs="Times New Roman"/>
          <w:sz w:val="28"/>
          <w:b w:val="1"/>
          <w:szCs w:val="28"/>
        </w:rPr>
        <w:t vyd:_id="vyd:0000000000001d" xml:space="preserve">. </w:t>
      </w:r>
      <w:r>
        <w:rPr>
          <w:rFonts w:ascii="Times New Roman" w:hAnsi="Times New Roman" w:cs="Times New Roman"/>
          <w:sz w:val="28"/>
          <w:b w:val="1"/>
          <w:szCs w:val="28"/>
        </w:rPr>
        <w:t vyd:_id="vyd:0000000000001c">«Использование оборудования «Точка роста» на уроках химии"</w:t>
      </w:r>
    </w:p>
    <w:p w:rsidR="00564EA6" w:rsidRPr="00047045" w:rsidRDefault="00E07797" w:rsidP="00564EA6" vyd:_id="vyd:00000000000017">
      <w:pPr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1a">Нерикова</w:t>
      </w:r>
      <w:r>
        <w:rPr>
          <w:sz w:val="24"/>
          <w:b w:val="1"/>
          <w:szCs w:val="24"/>
        </w:rPr>
        <w:t vyd:_id="vyd:00000000000019" xml:space="preserve"> Ж.Ш.,</w:t>
      </w:r>
      <w:r>
        <w:rPr>
          <w:sz w:val="24"/>
          <w:b w:val="1"/>
          <w:szCs w:val="24"/>
        </w:rPr>
        <w:t vyd:_id="vyd:00000000000018" xml:space="preserve"> учитель химии</w:t>
      </w:r>
    </w:p>
    <w:p w:rsidR="00564EA6" w:rsidRPr="00047045" w:rsidRDefault="00564EA6" w:rsidP="00564EA6" vyd:_id="vyd:00000000000013">
      <w:pPr>
        <w:jc w:val="end"/>
        <w:rPr>
          <w:sz w:val="24"/>
          <w:b w:val="1"/>
          <w:szCs w:val="24"/>
        </w:rPr>
      </w:pPr>
      <w:r>
        <w:rPr>
          <w:sz w:val="24"/>
          <w:b w:val="1"/>
          <w:szCs w:val="24"/>
        </w:rPr>
        <w:t vyd:_id="vyd:00000000000016" xml:space="preserve"> МОБУ «</w:t>
      </w:r>
      <w:r>
        <w:rPr>
          <w:sz w:val="24"/>
          <w:b w:val="1"/>
          <w:szCs w:val="24"/>
        </w:rPr>
        <w:t vyd:_id="vyd:00000000000015">Новосергиевская</w:t>
      </w:r>
      <w:r>
        <w:rPr>
          <w:sz w:val="24"/>
          <w:b w:val="1"/>
          <w:szCs w:val="24"/>
        </w:rPr>
        <w:t vyd:_id="vyd:00000000000014" xml:space="preserve"> СОШ № 1»</w:t>
      </w:r>
    </w:p>
    <w:p w:rsidR="004E76D6" w:rsidRDefault="004E76D6" w:rsidP="004E76D6" vyd:_id="vyd:00000000000012">
      <w:pPr>
        <w:jc w:val="center"/>
        <w:rPr>
          <w:sz w:val="28"/>
          <w:b w:val="1"/>
          <w:szCs w:val="28"/>
        </w:rPr>
      </w:pPr>
    </w:p>
    <w:p w:rsidR="00862F1E" w:rsidRPr="004E76D6" w:rsidRDefault="004C46B2" w:rsidP="004E76D6" vyd:_id="vyd:0000000000000s">
      <w:pPr>
        <w:rPr>
          <w:sz w:val="28"/>
          <w:szCs w:val="28"/>
        </w:rPr>
      </w:pPr>
      <w:r>
        <w:rPr>
          <w:sz w:val="28"/>
          <w:b w:val="1"/>
          <w:szCs w:val="28"/>
        </w:rPr>
        <w:t vyd:_id="vyd:00000000000011">4.</w:t>
      </w:r>
      <w:r>
        <w:rPr>
          <w:sz w:val="28"/>
          <w:color w:val="000000"/>
          <w:u w:val="single"/>
          <w:b w:val="1"/>
          <w:szCs w:val="28"/>
        </w:rPr>
        <w:t vyd:_id="vyd:00000000000010" xml:space="preserve"> 12.30 – 13.00</w:t>
      </w:r>
      <w:r>
        <w:rPr>
          <w:sz w:val="28"/>
          <w:color w:val="000000"/>
          <w:u w:val="single"/>
          <w:b w:val="1"/>
          <w:szCs w:val="28"/>
        </w:rPr>
        <w:t vyd:_id="vyd:0000000000000z" xml:space="preserve"> </w:t>
      </w:r>
      <w:r>
        <w:rPr>
          <w:sz w:val="28"/>
          <w:b w:val="1"/>
          <w:szCs w:val="28"/>
        </w:rPr>
        <w:t vyd:_id="vyd:0000000000000y">«</w:t>
      </w:r>
      <w:r>
        <w:rPr>
          <w:sz w:val="28"/>
          <w:b w:val="1"/>
          <w:bCs w:val="1"/>
          <w:szCs w:val="28"/>
        </w:rPr>
        <w:t vyd:_id="vyd:0000000000000x">Методическая мастерская «Есть проблемы - нет проблем».</w:t>
      </w:r>
      <w:r>
        <w:rPr>
          <w:sz w:val="28"/>
          <w:b w:val="1"/>
          <w:bCs w:val="1"/>
          <w:szCs w:val="28"/>
        </w:rPr>
        <w:t vyd:_id="vyd:0000000000000w" xml:space="preserve"> </w:t>
      </w:r>
      <w:r>
        <w:rPr>
          <w:sz w:val="28"/>
          <w:szCs w:val="28"/>
        </w:rPr>
        <w:t vyd:_id="vyd:0000000000000v" xml:space="preserve">Подготовка обучающихся к ГИА по химии </w:t>
      </w:r>
      <w:r>
        <w:rPr>
          <w:sz w:val="28"/>
          <w:szCs w:val="28"/>
        </w:rPr>
        <w:t vyd:_id="vyd:0000000000000u">и  биологии</w:t>
      </w:r>
      <w:r>
        <w:rPr>
          <w:sz w:val="28"/>
          <w:szCs w:val="28"/>
        </w:rPr>
        <w:t vyd:_id="vyd:0000000000000t" xml:space="preserve"> как условие повышения  качества  образования»</w:t>
      </w:r>
    </w:p>
    <w:p w:rsidR="00D86A30" w:rsidRPr="00E22E09" w:rsidRDefault="00D86A30" w:rsidP="000A7026" vyd:_id="vyd:0000000000000r">
      <w:pPr>
        <w:ind w:end="-19"/>
        <w:rPr>
          <w:sz w:val="28"/>
          <w:color w:val="000000"/>
          <w:u w:val="single"/>
          <w:b w:val="1"/>
          <w:szCs w:val="28"/>
        </w:rPr>
      </w:pPr>
    </w:p>
    <w:p w:rsidR="000A7026" w:rsidRPr="00E22E09" w:rsidRDefault="00D86A30" w:rsidP="000A7026" vyd:_id="vyd:0000000000000n">
      <w:pPr>
        <w:ind w:end="-19"/>
        <w:rPr>
          <w:sz w:val="28"/>
          <w:szCs w:val="28"/>
        </w:rPr>
      </w:pPr>
      <w:r>
        <w:rPr>
          <w:sz w:val="28"/>
          <w:b w:val="1"/>
          <w:szCs w:val="28"/>
        </w:rPr>
        <w:t vyd:_id="vyd:0000000000000q">4</w:t>
      </w:r>
      <w:r>
        <w:rPr>
          <w:sz w:val="28"/>
          <w:b w:val="1"/>
          <w:szCs w:val="28"/>
        </w:rPr>
        <w:t vyd:_id="vyd:0000000000000p" xml:space="preserve">.1.Методические рекомендации по подготовке к ЕГЭ и ОГЭ </w:t>
      </w:r>
      <w:r>
        <w:rPr>
          <w:sz w:val="28"/>
          <w:b w:val="1"/>
          <w:szCs w:val="28"/>
        </w:rPr>
        <w:t vyd:_id="vyd:0000000000000o">по биологии.</w:t>
      </w:r>
    </w:p>
    <w:p w:rsidR="000A7026" w:rsidRPr="00E22E09" w:rsidRDefault="000A7026" w:rsidP="000A7026" vyd:_id="vyd:0000000000000l">
      <w:pPr>
        <w:ind w:end="-19"/>
        <w:jc w:val="end"/>
        <w:rPr>
          <w:sz w:val="24"/>
          <w:szCs w:val="24"/>
        </w:rPr>
      </w:pPr>
      <w:r>
        <w:rPr>
          <w:sz w:val="24"/>
          <w:szCs w:val="24"/>
        </w:rPr>
        <w:t vyd:_id="vyd:0000000000000m" xml:space="preserve">Проскурина Ольга Борисовна, </w:t>
      </w:r>
    </w:p>
    <w:p w:rsidR="000A7026" w:rsidRDefault="000A7026" w:rsidP="000A7026" vyd:_id="vyd:0000000000000j">
      <w:pPr>
        <w:ind w:end="-19"/>
        <w:jc w:val="end"/>
        <w:rPr>
          <w:sz w:val="24"/>
          <w:szCs w:val="24"/>
        </w:rPr>
      </w:pPr>
      <w:r>
        <w:rPr>
          <w:sz w:val="24"/>
          <w:szCs w:val="24"/>
        </w:rPr>
        <w:t vyd:_id="vyd:0000000000000k">руководитель РМО учителей биологии.</w:t>
      </w:r>
    </w:p>
    <w:p w:rsidR="00D86A30" w:rsidRDefault="00D86A30" w:rsidP="000A7026" vyd:_id="vyd:0000000000000i">
      <w:pPr>
        <w:ind w:end="-19"/>
        <w:jc w:val="end"/>
        <w:rPr>
          <w:sz w:val="24"/>
          <w:szCs w:val="24"/>
        </w:rPr>
      </w:pPr>
    </w:p>
    <w:p w:rsidR="000A7026" w:rsidRPr="00E22E09" w:rsidRDefault="00D86A30" w:rsidP="000A7026" vyd:_id="vyd:0000000000000c">
      <w:pPr>
        <w:ind w:end="-19"/>
        <w:jc w:val="both"/>
        <w:rPr>
          <w:sz w:val="28"/>
          <w:szCs w:val="28"/>
        </w:rPr>
      </w:pPr>
      <w:r>
        <w:rPr>
          <w:sz w:val="24"/>
          <w:b w:val="1"/>
          <w:szCs w:val="24"/>
        </w:rPr>
        <w:t vyd:_id="vyd:0000000000000h">4.2</w:t>
      </w:r>
      <w:r>
        <w:rPr>
          <w:sz w:val="24"/>
          <w:b w:val="1"/>
          <w:szCs w:val="24"/>
        </w:rPr>
        <w:t vyd:_id="vyd:0000000000000g">.</w:t>
      </w:r>
      <w:r>
        <w:rPr>
          <w:sz w:val="28"/>
          <w:b w:val="1"/>
          <w:szCs w:val="28"/>
        </w:rPr>
        <w:t vyd:_id="vyd:0000000000000f">Методические рекомендации по подготовке к ЕГЭ и ОГЭ</w:t>
      </w:r>
      <w:r>
        <w:rPr>
          <w:sz w:val="28"/>
          <w:szCs w:val="28"/>
        </w:rPr>
        <w:t vyd:_id="vyd:0000000000000e" xml:space="preserve"> </w:t>
      </w:r>
      <w:r>
        <w:rPr>
          <w:sz w:val="28"/>
          <w:b w:val="1"/>
          <w:szCs w:val="28"/>
        </w:rPr>
        <w:t vyd:_id="vyd:0000000000000d">по химии</w:t>
      </w:r>
    </w:p>
    <w:p w:rsidR="000A7026" w:rsidRPr="00E22E09" w:rsidRDefault="000A7026" w:rsidP="000A7026" vyd:_id="vyd:0000000000000a">
      <w:pPr>
        <w:ind w:end="-19"/>
        <w:jc w:val="end"/>
        <w:rPr>
          <w:sz w:val="22"/>
          <w:szCs w:val="22"/>
        </w:rPr>
      </w:pPr>
      <w:r>
        <w:rPr>
          <w:sz w:val="22"/>
          <w:szCs w:val="22"/>
        </w:rPr>
        <w:t vyd:_id="vyd:0000000000000b">Никишова Татьяна Владимировна,</w:t>
      </w:r>
    </w:p>
    <w:p w:rsidR="000A7026" w:rsidRPr="00E22E09" w:rsidRDefault="000A7026" w:rsidP="000A7026" vyd:_id="vyd:00000000000008">
      <w:pPr>
        <w:ind w:end="-19"/>
        <w:jc w:val="end"/>
        <w:rPr>
          <w:sz w:val="22"/>
          <w:szCs w:val="22"/>
        </w:rPr>
      </w:pPr>
      <w:r>
        <w:rPr>
          <w:sz w:val="22"/>
          <w:szCs w:val="22"/>
        </w:rPr>
        <w:t vyd:_id="vyd:00000000000009" xml:space="preserve"> руководитель РМО учителей химии</w:t>
      </w:r>
    </w:p>
    <w:p w:rsidR="000A7026" w:rsidRDefault="000A7026" w:rsidP="000A7026" vyd:_id="vyd:00000000000007">
      <w:pPr>
        <w:ind w:end="-19"/>
        <w:rPr>
          <w:sz w:val="24"/>
          <w:szCs w:val="24"/>
        </w:rPr>
      </w:pPr>
    </w:p>
    <w:p w:rsidR="000A7026" w:rsidRPr="00E22E09" w:rsidRDefault="000A7026" w:rsidP="000A7026" vyd:_id="vyd:00000000000006">
      <w:pPr>
        <w:ind w:end="-19"/>
        <w:jc w:val="end"/>
        <w:rPr>
          <w:sz w:val="24"/>
          <w:szCs w:val="24"/>
        </w:rPr>
      </w:pPr>
    </w:p>
    <w:p w:rsidR="00E07797" w:rsidRDefault="00E07797" w:rsidP="00813C27" vyd:_id="vyd:00000000000005">
      <w:pPr>
        <w:rPr>
          <w:sz w:val="28"/>
          <w:u w:val="single"/>
          <w:b w:val="1"/>
          <w:szCs w:val="28"/>
        </w:rPr>
      </w:pPr>
    </w:p>
    <w:p w:rsidR="00E22E09" w:rsidRPr="00E22E09" w:rsidRDefault="00E22E09" w:rsidP="00E22E09" vyd:_id="vyd:00000000000004">
      <w:pPr>
        <w:snapToGrid w:val="0"/>
        <w:jc w:val="end"/>
        <w:rPr>
          <w:sz w:val="24"/>
          <w:szCs w:val="24"/>
        </w:rPr>
      </w:pPr>
    </w:p>
    <w:p w:rsidR="00854917" w:rsidRPr="00E22E09" w:rsidRDefault="00854917" w:rsidP="00854917" vyd:_id="vyd:00000000000003">
      <w:pPr>
        <w:rPr>
          <w:sz w:val="28"/>
          <w:b w:val="1"/>
          <w:szCs w:val="28"/>
        </w:rPr>
      </w:pPr>
    </w:p>
    <w:sectPr vyd:_id="vyd:00000000000002" w:rsidR="00854917" w:rsidRPr="00E22E09" w:rsidSect="00CF3DC8">
      <w:type w:val="nextPage"/>
      <w:pgSz w:w="11906" w:h="16838" w:orient="portrait"/>
      <w:pgMar w:top="1134" w:right="850" w:bottom="0" w:left="1701" w:header="708" w:footer="708" w:gutter="0"/>
      <w:cols w:equalWidth="1" w:space="708" w:sep="0"/>
      <w:vAlign w:val="top"/>
      <w:titlePg w:val="0"/>
      <w:docGrid w:linePitch="360"/>
    </w:sectPr>
  </w:body>
</w:document>
</file>

<file path=word/fontTable.xml><?xml version="1.0" encoding="utf-8"?>
<w:fonts xmlns:w="http://schemas.openxmlformats.org/wordprocessingml/2006/main" xmlns:w14="http://schemas.microsoft.com/office/word/2010/wordml" xmlns:w15="http://schemas.microsoft.com/office/word/2012/wordml" xmlns:mc="http://schemas.openxmlformats.org/markup-compatibility/2006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="http://schemas.openxmlformats.org/wordprocessingml/2006/main">
  <w:abstractNum w:abstractNumId="0">
    <w:nsid w:val="42A20AA8"/>
    <w:multiLevelType w:val="hybridMultilevel"/>
    <w:tmpl w:val="3886F23A"/>
    <w:lvl w:tplc="D86C226E" w:ilvl="0">
      <w:start w:val="1"/>
      <w:numFmt w:val="decimal"/>
      <w:lvlText w:val="%1."/>
      <w:lvlJc w:val="start"/>
      <w:pPr>
        <w:ind w:start="75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70" w:hanging="360"/>
      </w:pPr>
    </w:lvl>
    <w:lvl w:tplc="0419001B" w:tentative="1" w:ilvl="2">
      <w:start w:val="1"/>
      <w:numFmt w:val="lowerRoman"/>
      <w:lvlText w:val="%3."/>
      <w:lvlJc w:val="end"/>
      <w:pPr>
        <w:ind w:start="2190" w:hanging="180"/>
      </w:pPr>
    </w:lvl>
    <w:lvl w:tplc="0419000F" w:tentative="1" w:ilvl="3">
      <w:start w:val="1"/>
      <w:numFmt w:val="decimal"/>
      <w:lvlText w:val="%4."/>
      <w:lvlJc w:val="start"/>
      <w:pPr>
        <w:ind w:start="2910" w:hanging="360"/>
      </w:pPr>
    </w:lvl>
    <w:lvl w:tplc="04190019" w:tentative="1" w:ilvl="4">
      <w:start w:val="1"/>
      <w:numFmt w:val="lowerLetter"/>
      <w:lvlText w:val="%5."/>
      <w:lvlJc w:val="start"/>
      <w:pPr>
        <w:ind w:start="3630" w:hanging="360"/>
      </w:pPr>
    </w:lvl>
    <w:lvl w:tplc="0419001B" w:tentative="1" w:ilvl="5">
      <w:start w:val="1"/>
      <w:numFmt w:val="lowerRoman"/>
      <w:lvlText w:val="%6."/>
      <w:lvlJc w:val="end"/>
      <w:pPr>
        <w:ind w:start="4350" w:hanging="180"/>
      </w:pPr>
    </w:lvl>
    <w:lvl w:tplc="0419000F" w:tentative="1" w:ilvl="6">
      <w:start w:val="1"/>
      <w:numFmt w:val="decimal"/>
      <w:lvlText w:val="%7."/>
      <w:lvlJc w:val="start"/>
      <w:pPr>
        <w:ind w:start="5070" w:hanging="360"/>
      </w:pPr>
    </w:lvl>
    <w:lvl w:tplc="04190019" w:tentative="1" w:ilvl="7">
      <w:start w:val="1"/>
      <w:numFmt w:val="lowerLetter"/>
      <w:lvlText w:val="%8."/>
      <w:lvlJc w:val="start"/>
      <w:pPr>
        <w:ind w:start="5790" w:hanging="360"/>
      </w:pPr>
    </w:lvl>
    <w:lvl w:tplc="0419001B" w:tentative="1" w:ilvl="8">
      <w:start w:val="1"/>
      <w:numFmt w:val="lowerRoman"/>
      <w:lvlText w:val="%9."/>
      <w:lvlJc w:val="end"/>
      <w:pPr>
        <w:ind w:start="651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o="urn:schemas-microsoft-com:office:office" xmlns:v="urn:schemas-microsoft-com:vml">
  <w15:chartTrackingRefBased/>
  <w15:docId w15:val="{6CB05D4A-D2E0-439B-8BB4-C4350DC7AC68}"/>
  <w:zoom w:percent="100"/>
  <w:displayBackgroundShape w:val="1"/>
  <w:defaultTabStop w:val="708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0F"/>
    <w:rsid w:val="00047045"/>
    <w:rsid w:val="000A7026"/>
    <w:rsid w:val="000F5081"/>
    <w:rsid w:val="004C46B2"/>
    <w:rsid w:val="004E76D6"/>
    <w:rsid w:val="00564EA6"/>
    <w:rsid w:val="005B1FE2"/>
    <w:rsid w:val="00813C27"/>
    <w:rsid w:val="00854917"/>
    <w:rsid w:val="00862F1E"/>
    <w:rsid w:val="008B7820"/>
    <w:rsid w:val="00D413B4"/>
    <w:rsid w:val="00D86A30"/>
    <w:rsid w:val="00E07797"/>
    <w:rsid w:val="00E22E09"/>
    <w:rsid w:val="00E6240F"/>
    <w:rsid w:val="00F41DFD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szCs w:val="22"/>
      </w:rPr>
    </w:rPrDefault>
    <w:pPrDefault>
      <w:pPr>
        <w:spacing w:after="160" w:line="259" w:lineRule="auto"/>
      </w:pPr>
    </w:pPrDefault>
  </w:docDefaults>
  <w:latentStyles w:count="371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3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</w:latentStyles>
  <w:style w:type="paragraph" w:styleId="Heading1">
    <w:name w:val="heading 1"/>
    <w:basedOn w:val="a"/>
    <w:next w:val="a"/>
    <w:semiHidden w:val="0"/>
    <w:qFormat w:val="1"/>
    <w:pPr>
      <w:spacing w:beforeAutospacing="1" w:afterAutospacing="1"/>
      <w:outlineLvl w:val="0"/>
    </w:pPr>
    <w:rPr>
      <w:sz w:val="4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character" w:styleId="Hyperlink">
    <w:name w:val="Hyperlink"/>
    <w:uiPriority w:val="99"/>
    <w:semiHidden w:val="1"/>
    <w:unhideWhenUsed w:val="1"/>
    <w:rPr>
      <w:color w:val="#2F69C7"/>
      <w:u w:val="single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table" w:styleId="TableGrid">
    <w:name w:val="Table Grid"/>
    <w:basedOn w:val="a1"/>
    <w:tblPr>
      <w:tblBorders>
        <w:top w:val="single" w:color="#000000" w:sz="6"/>
        <w:left w:val="single" w:color="#000000" w:sz="6"/>
        <w:bottom w:val="single" w:color="#000000" w:sz="6"/>
        <w:right w:val="single" w:color="#000000" w:sz="6"/>
        <w:insideH w:val="single" w:color="#000000" w:sz="6"/>
        <w:insideV w:val="single" w:color="#000000" w:sz="6"/>
      </w:tblBorders>
    </w:tbl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854917"/>
    <w:pPr>
      <w:suppressAutoHyphens w:val="1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813C27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 w:val="1"/>
    <w:rsid w:val="00813C27"/>
    <w:pPr>
      <w:ind w:start="720"/>
      <w:contextualSpacing w:val="1"/>
    </w:pPr>
  </w:style>
  <w:style w:type="paragraph" w:styleId="a5">
    <w:name w:val="Balloon Text"/>
    <w:basedOn w:val="a"/>
    <w:link w:val="a6"/>
    <w:uiPriority w:val="99"/>
    <w:semiHidden w:val="1"/>
    <w:unhideWhenUsed w:val="1"/>
    <w:rsid w:val="008B7820"/>
    <w:rPr>
      <w:rFonts w:ascii="Segoe UI" w:hAnsi="Segoe UI" w:cs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8B7820"/>
    <w:rPr>
      <w:rFonts w:ascii="Segoe UI" w:hAnsi="Segoe UI" w:eastAsia="Times New Roman" w:cs="Segoe UI"/>
      <w:sz w:val="18"/>
      <w:szCs w:val="18"/>
    </w:rPr>
  </w:style>
  <w:style w:type="paragraph" w:styleId="a7">
    <w:name w:val="Plain Text"/>
    <w:basedOn w:val="a"/>
    <w:link w:val="a8"/>
    <w:uiPriority w:val="99"/>
    <w:unhideWhenUsed w:val="1"/>
    <w:rsid w:val="00564EA6"/>
    <w:pPr>
      <w:suppressAutoHyphens w:val="0"/>
    </w:pPr>
    <w:rPr>
      <w:rFonts w:ascii="Consolas" w:hAnsi="Consolas" w:eastAsiaTheme="minorHAnsi" w:cstheme="minorBidi"/>
      <w:sz w:val="21"/>
      <w:szCs w:val="21"/>
    </w:rPr>
  </w:style>
  <w:style w:type="character" w:styleId="a8" w:customStyle="1">
    <w:name w:val="Текст Знак"/>
    <w:basedOn w:val="a0"/>
    <w:link w:val="a7"/>
    <w:uiPriority w:val="99"/>
    <w:rsid w:val="00564EA6"/>
    <w:rPr>
      <w:rFonts w:ascii="Consolas" w:hAnsi="Consolas"/>
      <w:sz w:val="21"/>
      <w:szCs w:val="21"/>
    </w:rPr>
  </w:style>
  <w:style w:type="paragraph" w:styleId="docdata" w:customStyle="1">
    <w:name w:val="docdata"/>
    <w:aliases w:val="docy,v5,1852,bqiaagaaeyqcaaagiaiaaaojbgaabbegaaaaaaaaaaaaaaaaaaaaaaaaaaaaaaaaaaaaaaaaaaaaaaaaaaaaaaaaaaaaaaaaaaaaaaaaaaaaaaaaaaaaaaaaaaaaaaaaaaaaaaaaaaaaaaaaaaaaaaaaaaaaaaaaaaaaaaaaaaaaaaaaaaaaaaaaaaaaaaaaaaaaaaaaaaaaaaaaaaaaaaaaaaaaaaaaaaaaaaaa"/>
    <w:basedOn w:val="a"/>
    <w:rsid w:val="00813C27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markedcontent" w:customStyle="1">
    <w:name w:val="markedcontent"/>
    <w:basedOn w:val="a0"/>
    <w:rsid w:val="00813C27"/>
  </w:style>
</w:styles>
</file>

<file path=word/webSettings.xml><?xml version="1.0" encoding="utf-8"?>
<w:webSettings xmlns:w="http://schemas.openxmlformats.org/wordprocessingml/2006/main" xmlns:w14="http://schemas.microsoft.com/office/word/2010/wordml" xmlns:w15="http://schemas.microsoft.com/office/word/2012/wordml" xmlns:mc="http://schemas.openxmlformats.org/markup-compatibility/2006" mc:Ignorable="w14 w15">
  <w:optimizeForBrowser/>
  <w:allowPNG/>
</w:webSettings>
</file>

<file path=word/_rels/document.xml.rels><?xml version="1.0" 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Normal.dotm</ep:Template>
  <ep:TotalTime>176</ep:TotalTime>
  <ep:Pages>1</ep:Pages>
  <ep:Words>228</ep:Words>
  <ep:Characters>1300</ep:Characters>
  <ep:Application>Microsoft Office Word</ep:Application>
  <ep:DocSecurity>0</ep:DocSecurity>
  <ep:Lines>10</ep:Lines>
  <ep:Paragraphs>3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1525</ep:CharactersWithSpaces>
  <ep:SharedDoc>false</ep:SharedDoc>
  <ep:HyperlinksChanged>false</ep:HyperlinksChanged>
  <ep:AppVersion>15.0000</ep:AppVersion>
</ep:Properties>
</file>

<file path=docProps/core.xml><?xml version="1.0" encoding="utf-8"?>
<cp:coreProperties xmlns:dc="http://purl.org/dc/elements/1.1/" xmlns:dcterms="http://purl.org/dc/terms/" xmlns:cp="http://schemas.openxmlformats.org/package/2006/metadata/core-properties" xmlns:xsi="http://www.w3.org/2001/XMLSchema-instance">
  <dc:title/>
  <dc:subject/>
  <dc:creator>Зав РМК</dc:creator>
  <cp:keywords/>
  <dc:description/>
  <cp:lastModifiedBy>Зав РМК</cp:lastModifiedBy>
  <cp:revision>13</cp:revision>
  <cp:lastPrinted>2025-10-07T04:49:00Z</cp:lastPrinted>
  <dcterms:created xsi:type="dcterms:W3CDTF">2025-10-07T04:29:00Z</dcterms:created>
  <dcterms:modified xsi:type="dcterms:W3CDTF">2026-02-11T07:46:00Z</dcterms:modified>
</cp:coreProperties>
</file>